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155AB"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64776DA4">
      <w:pPr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楷体_GB2312" w:eastAsia="方正小标宋简体" w:cs="楷体_GB2312"/>
          <w:color w:val="auto"/>
          <w:sz w:val="44"/>
          <w:szCs w:val="44"/>
        </w:rPr>
        <w:t>山东省交投物流集团有限公司招聘岗位明细表</w:t>
      </w:r>
    </w:p>
    <w:tbl>
      <w:tblPr>
        <w:tblStyle w:val="6"/>
        <w:tblW w:w="504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44"/>
        <w:gridCol w:w="1402"/>
        <w:gridCol w:w="4858"/>
        <w:gridCol w:w="3692"/>
      </w:tblGrid>
      <w:tr w14:paraId="75D709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58" w:type="pct"/>
            <w:vAlign w:val="center"/>
          </w:tcPr>
          <w:p w14:paraId="0DBF6665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42" w:type="pct"/>
            <w:vAlign w:val="center"/>
          </w:tcPr>
          <w:p w14:paraId="0D22E3B3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岗位名称</w:t>
            </w:r>
          </w:p>
        </w:tc>
        <w:tc>
          <w:tcPr>
            <w:tcW w:w="535" w:type="pct"/>
            <w:vAlign w:val="center"/>
          </w:tcPr>
          <w:p w14:paraId="71CE6A3A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1854" w:type="pct"/>
            <w:vAlign w:val="center"/>
          </w:tcPr>
          <w:p w14:paraId="5A8F7ACD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工作内容</w:t>
            </w:r>
          </w:p>
        </w:tc>
        <w:tc>
          <w:tcPr>
            <w:tcW w:w="1409" w:type="pct"/>
            <w:vAlign w:val="center"/>
          </w:tcPr>
          <w:p w14:paraId="2717FFC2"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任职条件</w:t>
            </w:r>
          </w:p>
        </w:tc>
      </w:tr>
      <w:tr w14:paraId="3DC1B1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58" w:type="pct"/>
            <w:vAlign w:val="center"/>
          </w:tcPr>
          <w:p w14:paraId="10C0409C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742" w:type="pct"/>
            <w:vAlign w:val="center"/>
          </w:tcPr>
          <w:p w14:paraId="31282039"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信息网络部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经理</w:t>
            </w:r>
          </w:p>
        </w:tc>
        <w:tc>
          <w:tcPr>
            <w:tcW w:w="535" w:type="pct"/>
            <w:vAlign w:val="center"/>
          </w:tcPr>
          <w:p w14:paraId="4D7049E9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1854" w:type="pct"/>
            <w:vAlign w:val="center"/>
          </w:tcPr>
          <w:p w14:paraId="7FF69924">
            <w:pPr>
              <w:overflowPunct w:val="0"/>
              <w:spacing w:line="38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1.负责制定和执行公司物流信息系统的战略规划，搭建物流信息管理平台；</w:t>
            </w:r>
          </w:p>
          <w:p w14:paraId="54215944">
            <w:pPr>
              <w:overflowPunct w:val="0"/>
              <w:spacing w:line="38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2.根据系统规划统筹开展物流信息管理系统的研发，整合优化业务管理流程；</w:t>
            </w:r>
          </w:p>
          <w:p w14:paraId="18088EE8">
            <w:pPr>
              <w:overflowPunct w:val="0"/>
              <w:spacing w:line="38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3.及时发现并解决信息系统运行中异常问题，保障系统数据的真实准确性，为管理决策提供有力的数据支持；</w:t>
            </w:r>
          </w:p>
          <w:p w14:paraId="250F784A">
            <w:pPr>
              <w:overflowPunct w:val="0"/>
              <w:spacing w:line="38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4.通过系统功能提升为业务部门提供方向指引，提高作业效率；</w:t>
            </w:r>
          </w:p>
          <w:p w14:paraId="70436811">
            <w:pPr>
              <w:overflowPunct w:val="0"/>
              <w:spacing w:line="38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5.充分利用大数据推进智慧物流系统和人工智能终端研发应用，提高物流系统智能化水平；</w:t>
            </w:r>
          </w:p>
          <w:p w14:paraId="066A4963">
            <w:pPr>
              <w:overflowPunct w:val="0"/>
              <w:spacing w:line="38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6.统筹分配部门员工系统开发任务，提高系统开发效率；</w:t>
            </w:r>
          </w:p>
          <w:p w14:paraId="258831EE">
            <w:pPr>
              <w:overflowPunct w:val="0"/>
              <w:spacing w:line="38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7.做好领导安排的其他工作。</w:t>
            </w:r>
          </w:p>
        </w:tc>
        <w:tc>
          <w:tcPr>
            <w:tcW w:w="1409" w:type="pct"/>
            <w:vAlign w:val="center"/>
          </w:tcPr>
          <w:p w14:paraId="6F5E8727"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硕士及以上学历，40周岁以下，熟练运用各种软件开发工具，具备丰富的软件开发经验、团队管理经验和大数据库编程、管理能力；具备良好的逻辑思维和问题解决能力。</w:t>
            </w:r>
          </w:p>
        </w:tc>
      </w:tr>
      <w:tr w14:paraId="69D85F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458" w:type="pct"/>
            <w:vAlign w:val="center"/>
          </w:tcPr>
          <w:p w14:paraId="7257D1FB"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742" w:type="pct"/>
            <w:vAlign w:val="center"/>
          </w:tcPr>
          <w:p w14:paraId="3EC9FE8F"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软件工程师</w:t>
            </w:r>
          </w:p>
        </w:tc>
        <w:tc>
          <w:tcPr>
            <w:tcW w:w="535" w:type="pct"/>
            <w:vAlign w:val="center"/>
          </w:tcPr>
          <w:p w14:paraId="29CA676D"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854" w:type="pct"/>
            <w:vAlign w:val="center"/>
          </w:tcPr>
          <w:p w14:paraId="2585F07C">
            <w:pPr>
              <w:overflowPunct w:val="0"/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1.参与制定公司信息系统的发展规划，提出改进建议；</w:t>
            </w:r>
          </w:p>
          <w:p w14:paraId="1B295DB6">
            <w:pPr>
              <w:overflowPunct w:val="0"/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2.根据公司信息系统发展战略进行系统开发，搭建物流业务系统平台；</w:t>
            </w:r>
          </w:p>
          <w:p w14:paraId="62B3E94D">
            <w:pPr>
              <w:overflowPunct w:val="0"/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3.根据业务部门提出的需求整合优化业务管理流程，提升业务运转效率；</w:t>
            </w:r>
          </w:p>
          <w:p w14:paraId="7886203B">
            <w:pPr>
              <w:overflowPunct w:val="0"/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4.充分利用大数据推进智慧物流系统和人工智能终端研发应用；</w:t>
            </w:r>
          </w:p>
          <w:p w14:paraId="4E14F776">
            <w:pPr>
              <w:overflowPunct w:val="0"/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5.持续优化系统性能和用户体验，提升系统竞争力；</w:t>
            </w:r>
          </w:p>
          <w:p w14:paraId="6DA6B8C8">
            <w:pPr>
              <w:overflowPunct w:val="0"/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6.学习和探索新技术，提高个人技能和团队整体开发水平；</w:t>
            </w:r>
          </w:p>
          <w:p w14:paraId="0FB336FD">
            <w:pPr>
              <w:overflowPunct w:val="0"/>
              <w:spacing w:line="400" w:lineRule="exact"/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7.完成经理交办的其他工作。</w:t>
            </w:r>
          </w:p>
        </w:tc>
        <w:tc>
          <w:tcPr>
            <w:tcW w:w="1409" w:type="pct"/>
            <w:vAlign w:val="center"/>
          </w:tcPr>
          <w:p w14:paraId="3D1AA8FF"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科及以上学历，40周岁以下，熟练掌握至少一种主流编程语言（如Java、Python、C++等）；熟悉常用的开发框架和工具；熟悉数据库设计和操作（如MySQL、Oracle等）；具备软件测试和质量管理能力、良好的逻辑思维和问题解决能力。</w:t>
            </w:r>
          </w:p>
        </w:tc>
      </w:tr>
      <w:tr w14:paraId="6AA3F9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458" w:type="pct"/>
            <w:vAlign w:val="center"/>
          </w:tcPr>
          <w:p w14:paraId="5B91583D"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57EBB4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硬件工程师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D17CB4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5DD071B9">
            <w:pPr>
              <w:pStyle w:val="2"/>
              <w:numPr>
                <w:ilvl w:val="0"/>
                <w:numId w:val="1"/>
              </w:numPr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负责信息系统硬件架构设计，包括服务器、存储设备、网络设备等的选型和配置；</w:t>
            </w:r>
          </w:p>
          <w:p w14:paraId="164C4AA5">
            <w:pPr>
              <w:pStyle w:val="2"/>
              <w:numPr>
                <w:ilvl w:val="0"/>
                <w:numId w:val="0"/>
              </w:numPr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负责硬件设备安装、调试、维护和监控，确保其正常运行并满足性能要求；</w:t>
            </w:r>
          </w:p>
          <w:p w14:paraId="6A4ED540">
            <w:pPr>
              <w:pStyle w:val="2"/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.负责办公网络、设备运行过程中突发故障的应急处理及后续修复维护；</w:t>
            </w:r>
          </w:p>
          <w:p w14:paraId="4E35483F">
            <w:pPr>
              <w:pStyle w:val="2"/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.根据业务需求，对硬件设备进行优化和升级，提高系统性能和可靠性；</w:t>
            </w:r>
          </w:p>
          <w:p w14:paraId="17A5638E">
            <w:pPr>
              <w:pStyle w:val="2"/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.邮件服务系统的管理及日常维护；</w:t>
            </w:r>
          </w:p>
          <w:p w14:paraId="10FA18B4">
            <w:pPr>
              <w:pStyle w:val="2"/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.负责机房环境及内部设施的管理与维护，定期进行检测并做好记录；</w:t>
            </w:r>
          </w:p>
          <w:p w14:paraId="2C1CB385">
            <w:pPr>
              <w:pStyle w:val="2"/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.负责相关技术文档编写和整理，包括硬件配置清单、设备维护记录等</w:t>
            </w:r>
          </w:p>
          <w:p w14:paraId="242CC8A8">
            <w:pPr>
              <w:pStyle w:val="2"/>
              <w:spacing w:line="4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.了解行业最新信息化管理技术，升级改进系统设备；</w:t>
            </w:r>
          </w:p>
          <w:p w14:paraId="7C7A1691">
            <w:pPr>
              <w:pStyle w:val="2"/>
              <w:spacing w:line="400" w:lineRule="exact"/>
              <w:ind w:firstLine="480" w:firstLineChars="200"/>
              <w:rPr>
                <w:rFonts w:hint="eastAsia" w:ascii="仿宋_GB2312" w:hAnsi="Courier New" w:eastAsia="仿宋_GB2312" w:cs="Courier New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.完成经理交办的其他工作。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E48263E">
            <w:pPr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科及以上学历，40周岁以下，熟悉各种硬件设备和系统架构。熟悉主流服务器、存储、网络等硬件设备及其配置和管理；熟悉数据中心基础设施和相关技术，具备大规模数据中心运营和维护经验；具备良好的系统集成和项目管理能力。</w:t>
            </w:r>
          </w:p>
        </w:tc>
      </w:tr>
      <w:tr w14:paraId="5577F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8" w:type="pct"/>
            <w:vAlign w:val="center"/>
          </w:tcPr>
          <w:p w14:paraId="0B76EFBB"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742" w:type="pct"/>
            <w:vAlign w:val="center"/>
          </w:tcPr>
          <w:p w14:paraId="43C1D8C5"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市场营销专员</w:t>
            </w:r>
          </w:p>
        </w:tc>
        <w:tc>
          <w:tcPr>
            <w:tcW w:w="535" w:type="pct"/>
            <w:vAlign w:val="center"/>
          </w:tcPr>
          <w:p w14:paraId="1690DF32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1854" w:type="pct"/>
            <w:shd w:val="clear" w:color="auto" w:fill="auto"/>
            <w:vAlign w:val="center"/>
          </w:tcPr>
          <w:p w14:paraId="3F16ABE6">
            <w:pPr>
              <w:pStyle w:val="9"/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协助市场开发部经理做好市场开发工作的安排；负责以各种形式收集客户信息，拜访客户，争取业务；负责各招标新客户的标书制定、方案制作、价格测算等投标工作；及时完成公司、部门安排的其他任务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0AFE2102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专科及以上学历，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40周岁以下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熟悉国际、国内物流市场及业务运作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；具有2年以上的物流业务操作或市场开发工作经验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；具有较强的沟通能力及商务谈判能力；具有较强的责任心和敬业精神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。</w:t>
            </w:r>
          </w:p>
        </w:tc>
      </w:tr>
    </w:tbl>
    <w:p w14:paraId="46B97755">
      <w:pPr>
        <w:rPr>
          <w:rFonts w:ascii="仿宋_GB2312" w:eastAsia="仿宋_GB2312"/>
          <w:color w:val="auto"/>
          <w:sz w:val="32"/>
          <w:szCs w:val="32"/>
        </w:rPr>
      </w:pPr>
    </w:p>
    <w:p w14:paraId="2C00CD5A">
      <w:pPr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474" w:right="2098" w:bottom="1418" w:left="1985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130E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C2FE5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C2FE5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DA2FA"/>
    <w:multiLevelType w:val="singleLevel"/>
    <w:tmpl w:val="153DA2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zdmOWEyMGRhOTAyMWRlOTQwM2JjYjIwNDA1NjQifQ=="/>
  </w:docVars>
  <w:rsids>
    <w:rsidRoot w:val="3FC56954"/>
    <w:rsid w:val="001E1672"/>
    <w:rsid w:val="00233412"/>
    <w:rsid w:val="00262E84"/>
    <w:rsid w:val="00265F43"/>
    <w:rsid w:val="00514C95"/>
    <w:rsid w:val="005666FD"/>
    <w:rsid w:val="005A0837"/>
    <w:rsid w:val="007F56D1"/>
    <w:rsid w:val="0095709F"/>
    <w:rsid w:val="009A3DBD"/>
    <w:rsid w:val="00A653D3"/>
    <w:rsid w:val="00BB5C39"/>
    <w:rsid w:val="00BD5A30"/>
    <w:rsid w:val="00CC5E34"/>
    <w:rsid w:val="00F50CDF"/>
    <w:rsid w:val="00FB453A"/>
    <w:rsid w:val="00FD33C6"/>
    <w:rsid w:val="00FE1854"/>
    <w:rsid w:val="011E7A06"/>
    <w:rsid w:val="020C4532"/>
    <w:rsid w:val="025E483F"/>
    <w:rsid w:val="03086AA8"/>
    <w:rsid w:val="0334789D"/>
    <w:rsid w:val="06D575E9"/>
    <w:rsid w:val="06FF6413"/>
    <w:rsid w:val="07CB44CF"/>
    <w:rsid w:val="081125CC"/>
    <w:rsid w:val="092C729B"/>
    <w:rsid w:val="09340E52"/>
    <w:rsid w:val="0A5151D8"/>
    <w:rsid w:val="0A805ABD"/>
    <w:rsid w:val="0B1126DD"/>
    <w:rsid w:val="0B7D3DAB"/>
    <w:rsid w:val="0BE93934"/>
    <w:rsid w:val="0C4B4034"/>
    <w:rsid w:val="0D295F98"/>
    <w:rsid w:val="0DA47D15"/>
    <w:rsid w:val="0E545297"/>
    <w:rsid w:val="0F655282"/>
    <w:rsid w:val="0F7F4595"/>
    <w:rsid w:val="117A14B8"/>
    <w:rsid w:val="11DC1F43"/>
    <w:rsid w:val="12054E17"/>
    <w:rsid w:val="14496F20"/>
    <w:rsid w:val="14B940A6"/>
    <w:rsid w:val="157B57FF"/>
    <w:rsid w:val="15AC426D"/>
    <w:rsid w:val="16175528"/>
    <w:rsid w:val="1642631D"/>
    <w:rsid w:val="16FE0496"/>
    <w:rsid w:val="176A5B2B"/>
    <w:rsid w:val="17742506"/>
    <w:rsid w:val="185C1918"/>
    <w:rsid w:val="188C69AE"/>
    <w:rsid w:val="18CF21B8"/>
    <w:rsid w:val="18E216F1"/>
    <w:rsid w:val="1D17405F"/>
    <w:rsid w:val="1E05035C"/>
    <w:rsid w:val="1E114F52"/>
    <w:rsid w:val="1E566E09"/>
    <w:rsid w:val="1E6F7BE5"/>
    <w:rsid w:val="1EEE078C"/>
    <w:rsid w:val="200E0C66"/>
    <w:rsid w:val="20F35104"/>
    <w:rsid w:val="210E5779"/>
    <w:rsid w:val="21450B2A"/>
    <w:rsid w:val="216E2DBF"/>
    <w:rsid w:val="21CE5DAC"/>
    <w:rsid w:val="21D06ED2"/>
    <w:rsid w:val="22AC034A"/>
    <w:rsid w:val="22BB267C"/>
    <w:rsid w:val="231A3F52"/>
    <w:rsid w:val="23D305B4"/>
    <w:rsid w:val="24084066"/>
    <w:rsid w:val="2455546D"/>
    <w:rsid w:val="24A67C4F"/>
    <w:rsid w:val="2540611D"/>
    <w:rsid w:val="2627274E"/>
    <w:rsid w:val="26320A21"/>
    <w:rsid w:val="263F0183"/>
    <w:rsid w:val="267966F3"/>
    <w:rsid w:val="26864004"/>
    <w:rsid w:val="26A91867"/>
    <w:rsid w:val="26CC7C16"/>
    <w:rsid w:val="2702368A"/>
    <w:rsid w:val="273402CD"/>
    <w:rsid w:val="27C438DF"/>
    <w:rsid w:val="28287DE4"/>
    <w:rsid w:val="282F08D3"/>
    <w:rsid w:val="28C6070C"/>
    <w:rsid w:val="28DD0D90"/>
    <w:rsid w:val="296248B4"/>
    <w:rsid w:val="2A237D9E"/>
    <w:rsid w:val="2AC36AAA"/>
    <w:rsid w:val="2B207B5E"/>
    <w:rsid w:val="2BF52149"/>
    <w:rsid w:val="2C316976"/>
    <w:rsid w:val="2CBD1A79"/>
    <w:rsid w:val="2CE83322"/>
    <w:rsid w:val="2D3E73E6"/>
    <w:rsid w:val="2D483DC1"/>
    <w:rsid w:val="2E0A6AEF"/>
    <w:rsid w:val="2E4C6516"/>
    <w:rsid w:val="2F2D14C0"/>
    <w:rsid w:val="2F875074"/>
    <w:rsid w:val="30173228"/>
    <w:rsid w:val="302A1EA4"/>
    <w:rsid w:val="30797634"/>
    <w:rsid w:val="30DC4A6F"/>
    <w:rsid w:val="32CC7242"/>
    <w:rsid w:val="34936269"/>
    <w:rsid w:val="35103416"/>
    <w:rsid w:val="352B46F4"/>
    <w:rsid w:val="37C130EE"/>
    <w:rsid w:val="38037262"/>
    <w:rsid w:val="382D0783"/>
    <w:rsid w:val="38EE612E"/>
    <w:rsid w:val="3AC30F2B"/>
    <w:rsid w:val="3BDC04F6"/>
    <w:rsid w:val="3CAF5ED4"/>
    <w:rsid w:val="3D1E069A"/>
    <w:rsid w:val="3D2F0AF9"/>
    <w:rsid w:val="3E4405D4"/>
    <w:rsid w:val="3F400D9C"/>
    <w:rsid w:val="3FC56954"/>
    <w:rsid w:val="3FCB0C63"/>
    <w:rsid w:val="401E65CC"/>
    <w:rsid w:val="40460634"/>
    <w:rsid w:val="412B15D8"/>
    <w:rsid w:val="41FE2724"/>
    <w:rsid w:val="42731488"/>
    <w:rsid w:val="43106E10"/>
    <w:rsid w:val="43461FA4"/>
    <w:rsid w:val="435C1F1C"/>
    <w:rsid w:val="44A64C38"/>
    <w:rsid w:val="44BC2C73"/>
    <w:rsid w:val="44ED72D0"/>
    <w:rsid w:val="44FA19ED"/>
    <w:rsid w:val="454362C2"/>
    <w:rsid w:val="454D19B1"/>
    <w:rsid w:val="461A655F"/>
    <w:rsid w:val="46F647A5"/>
    <w:rsid w:val="49396F88"/>
    <w:rsid w:val="494B5FF9"/>
    <w:rsid w:val="4A01265D"/>
    <w:rsid w:val="4A0A4480"/>
    <w:rsid w:val="4B614574"/>
    <w:rsid w:val="4BA35758"/>
    <w:rsid w:val="4BF947AC"/>
    <w:rsid w:val="4C8B6C44"/>
    <w:rsid w:val="4C8F6EBF"/>
    <w:rsid w:val="4C9149E5"/>
    <w:rsid w:val="4CD5289A"/>
    <w:rsid w:val="4D5521D0"/>
    <w:rsid w:val="4E2E73F2"/>
    <w:rsid w:val="4EB97F96"/>
    <w:rsid w:val="4F6C1739"/>
    <w:rsid w:val="4F7F146C"/>
    <w:rsid w:val="50720FD1"/>
    <w:rsid w:val="50772C8C"/>
    <w:rsid w:val="50851BD0"/>
    <w:rsid w:val="509B0528"/>
    <w:rsid w:val="50AD3DB7"/>
    <w:rsid w:val="540A392F"/>
    <w:rsid w:val="5460347C"/>
    <w:rsid w:val="54857CA6"/>
    <w:rsid w:val="54DB5397"/>
    <w:rsid w:val="552705DC"/>
    <w:rsid w:val="55572C5E"/>
    <w:rsid w:val="557F410B"/>
    <w:rsid w:val="5581018E"/>
    <w:rsid w:val="55B81234"/>
    <w:rsid w:val="55D633EF"/>
    <w:rsid w:val="56130B60"/>
    <w:rsid w:val="56B04601"/>
    <w:rsid w:val="57980366"/>
    <w:rsid w:val="582C2663"/>
    <w:rsid w:val="59614AAE"/>
    <w:rsid w:val="5A010E31"/>
    <w:rsid w:val="5AED7BD2"/>
    <w:rsid w:val="5B413A7A"/>
    <w:rsid w:val="5B4A6DD2"/>
    <w:rsid w:val="5BAA5AC3"/>
    <w:rsid w:val="5C942D41"/>
    <w:rsid w:val="5D5061F6"/>
    <w:rsid w:val="600C4AF4"/>
    <w:rsid w:val="62DB0C58"/>
    <w:rsid w:val="632F4F3D"/>
    <w:rsid w:val="6361115D"/>
    <w:rsid w:val="65E16585"/>
    <w:rsid w:val="6727621A"/>
    <w:rsid w:val="694C493D"/>
    <w:rsid w:val="6A5F7605"/>
    <w:rsid w:val="6B0329D8"/>
    <w:rsid w:val="6B1271E1"/>
    <w:rsid w:val="6BD44496"/>
    <w:rsid w:val="6BDE72DA"/>
    <w:rsid w:val="6C253556"/>
    <w:rsid w:val="6C5A2BED"/>
    <w:rsid w:val="6C663340"/>
    <w:rsid w:val="6C787517"/>
    <w:rsid w:val="6CB322FE"/>
    <w:rsid w:val="6E335606"/>
    <w:rsid w:val="6FF12CAC"/>
    <w:rsid w:val="709830C6"/>
    <w:rsid w:val="70B54896"/>
    <w:rsid w:val="70D31B18"/>
    <w:rsid w:val="70ED2282"/>
    <w:rsid w:val="71685DAD"/>
    <w:rsid w:val="722E3CD7"/>
    <w:rsid w:val="72404F19"/>
    <w:rsid w:val="73327BB7"/>
    <w:rsid w:val="73881A5E"/>
    <w:rsid w:val="749C18DF"/>
    <w:rsid w:val="74EC0AA3"/>
    <w:rsid w:val="75C612F4"/>
    <w:rsid w:val="76D65566"/>
    <w:rsid w:val="76D82E14"/>
    <w:rsid w:val="77F52A76"/>
    <w:rsid w:val="783764D9"/>
    <w:rsid w:val="784F231A"/>
    <w:rsid w:val="78FF0486"/>
    <w:rsid w:val="7A0A5C53"/>
    <w:rsid w:val="7B816070"/>
    <w:rsid w:val="7C4B4301"/>
    <w:rsid w:val="7D103EC1"/>
    <w:rsid w:val="7D8F646F"/>
    <w:rsid w:val="7D9B4FF6"/>
    <w:rsid w:val="7E4F79ED"/>
    <w:rsid w:val="7EBA0738"/>
    <w:rsid w:val="7F0C5FC9"/>
    <w:rsid w:val="7F65392B"/>
    <w:rsid w:val="7FCC7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1174</Words>
  <Characters>1219</Characters>
  <Lines>28</Lines>
  <Paragraphs>7</Paragraphs>
  <TotalTime>0</TotalTime>
  <ScaleCrop>false</ScaleCrop>
  <LinksUpToDate>false</LinksUpToDate>
  <CharactersWithSpaces>1219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2024-04-07T02:56:00Z</dcterms:created>
  <dc:creator>gyb1</dc:creator>
  <cp:lastModifiedBy>尉</cp:lastModifiedBy>
  <dcterms:modified xsi:type="dcterms:W3CDTF">2024-11-05T03:21:01Z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A5E0A34E01674C2D9E87D297E3E6A33F_13</vt:lpwstr>
  </property>
</Properties>
</file>